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37" w:rsidRDefault="001B2137" w:rsidP="001B2137">
      <w:pPr>
        <w:jc w:val="right"/>
        <w:rPr>
          <w:b/>
        </w:rPr>
      </w:pPr>
      <w:r>
        <w:rPr>
          <w:b/>
        </w:rPr>
        <w:t>Утверждаю:</w:t>
      </w:r>
    </w:p>
    <w:p w:rsidR="001B2137" w:rsidRDefault="001B2137" w:rsidP="001B2137">
      <w:pPr>
        <w:jc w:val="right"/>
        <w:rPr>
          <w:b/>
        </w:rPr>
      </w:pPr>
      <w:r>
        <w:rPr>
          <w:b/>
        </w:rPr>
        <w:t>Директор ДЮСШ_____Т.Н.Судакова</w:t>
      </w:r>
    </w:p>
    <w:p w:rsidR="001B2137" w:rsidRDefault="001B2137" w:rsidP="001B2137">
      <w:pPr>
        <w:jc w:val="center"/>
        <w:rPr>
          <w:b/>
          <w:sz w:val="32"/>
          <w:szCs w:val="32"/>
        </w:rPr>
      </w:pPr>
    </w:p>
    <w:p w:rsidR="001B2137" w:rsidRDefault="001B2137" w:rsidP="001B2137">
      <w:pPr>
        <w:jc w:val="center"/>
        <w:rPr>
          <w:b/>
          <w:sz w:val="32"/>
          <w:szCs w:val="32"/>
        </w:rPr>
      </w:pPr>
    </w:p>
    <w:p w:rsidR="001B2137" w:rsidRDefault="001B2137" w:rsidP="001B2137">
      <w:pPr>
        <w:rPr>
          <w:b/>
          <w:sz w:val="32"/>
          <w:szCs w:val="32"/>
        </w:rPr>
      </w:pPr>
    </w:p>
    <w:p w:rsidR="001B2137" w:rsidRDefault="001B2137" w:rsidP="001B2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работы ФОКа на август 2019г.</w:t>
      </w:r>
    </w:p>
    <w:p w:rsidR="001B2137" w:rsidRDefault="001B2137" w:rsidP="001B213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6"/>
        <w:gridCol w:w="2127"/>
        <w:gridCol w:w="1701"/>
        <w:gridCol w:w="1701"/>
        <w:gridCol w:w="1559"/>
        <w:gridCol w:w="1701"/>
        <w:gridCol w:w="1701"/>
        <w:gridCol w:w="1843"/>
      </w:tblGrid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ФИО тренера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Вид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суббота</w:t>
            </w:r>
          </w:p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Гущин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9.00-13.00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9.00-13.00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9.00-13.00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Спортивно-массовые мероприятия по плану</w:t>
            </w:r>
          </w:p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Сермуков А.Ю.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Мини-футбол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15.00-16.30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Сейфуллин Р.М.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16.00-17.30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Елисеев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Гиревой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17.00-19.00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</w:tr>
      <w:tr w:rsidR="001B2137" w:rsidTr="001B2137">
        <w:trPr>
          <w:trHeight w:val="562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>
            <w:pPr>
              <w:jc w:val="center"/>
              <w:rPr>
                <w:b/>
                <w:sz w:val="32"/>
                <w:szCs w:val="32"/>
              </w:rPr>
            </w:pPr>
          </w:p>
          <w:p w:rsidR="001B2137" w:rsidRDefault="001B2137">
            <w:pPr>
              <w:jc w:val="center"/>
              <w:rPr>
                <w:b/>
                <w:sz w:val="32"/>
                <w:szCs w:val="32"/>
              </w:rPr>
            </w:pPr>
          </w:p>
          <w:p w:rsidR="001B2137" w:rsidRDefault="001B21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работы тренажерного зала бассейна на август 2019г.</w:t>
            </w:r>
          </w:p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Сейфуллин Р.М.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10.00-13.00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Спортивно-массовые мероприятия по плану</w:t>
            </w:r>
          </w:p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Колчина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13.00-16.00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13.00-16.00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Игнашкина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37" w:rsidRDefault="001B2137">
            <w:r>
              <w:t>16.00-18.00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37" w:rsidRDefault="001B2137"/>
        </w:tc>
      </w:tr>
      <w:tr w:rsidR="001B2137" w:rsidTr="001B21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37" w:rsidRDefault="001B2137"/>
        </w:tc>
      </w:tr>
    </w:tbl>
    <w:p w:rsidR="001B2137" w:rsidRDefault="001B2137" w:rsidP="001B2137"/>
    <w:p w:rsidR="00490B1C" w:rsidRDefault="00490B1C"/>
    <w:sectPr w:rsidR="00490B1C" w:rsidSect="001B2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2137"/>
    <w:rsid w:val="001B2137"/>
    <w:rsid w:val="0049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1</cp:revision>
  <dcterms:created xsi:type="dcterms:W3CDTF">2019-08-07T11:23:00Z</dcterms:created>
  <dcterms:modified xsi:type="dcterms:W3CDTF">2019-08-07T11:24:00Z</dcterms:modified>
</cp:coreProperties>
</file>